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84796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796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0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20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1117600</wp:posOffset>
                </wp:positionH>
                <wp:positionV relativeFrom="paragraph">
                  <wp:posOffset>121423</wp:posOffset>
                </wp:positionV>
                <wp:extent cx="3048000" cy="508000"/>
                <wp:effectExtent l="0" t="0" r="0" b="0"/>
                <wp:wrapNone/>
                <wp:docPr id="2" name="Textbox 2" descr="#AnnotID =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 descr="#AnnotID = 48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560901pt;width:240pt;height:40pt;mso-position-horizontal-relative:page;mso-position-vertical-relative:paragraph;z-index:15730688" type="#_x0000_t202" id="docshape1" alt="#AnnotID = 4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4064000</wp:posOffset>
                </wp:positionH>
                <wp:positionV relativeFrom="paragraph">
                  <wp:posOffset>121423</wp:posOffset>
                </wp:positionV>
                <wp:extent cx="3048000" cy="508000"/>
                <wp:effectExtent l="0" t="0" r="0" b="0"/>
                <wp:wrapNone/>
                <wp:docPr id="3" name="Textbox 3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1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560901pt;width:240pt;height:40pt;mso-position-horizontal-relative:page;mso-position-vertical-relative:paragraph;z-index:15731200" type="#_x0000_t202" id="docshape2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3022600</wp:posOffset>
                </wp:positionH>
                <wp:positionV relativeFrom="paragraph">
                  <wp:posOffset>121423</wp:posOffset>
                </wp:positionV>
                <wp:extent cx="3048000" cy="508000"/>
                <wp:effectExtent l="0" t="0" r="0" b="0"/>
                <wp:wrapNone/>
                <wp:docPr id="4" name="Textbox 4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1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560901pt;width:240pt;height:40pt;mso-position-horizontal-relative:page;mso-position-vertical-relative:paragraph;z-index:15731712" type="#_x0000_t202" id="docshape3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315468</wp:posOffset>
                </wp:positionH>
                <wp:positionV relativeFrom="paragraph">
                  <wp:posOffset>193843</wp:posOffset>
                </wp:positionV>
                <wp:extent cx="6708775" cy="75565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708775" cy="755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2" w:right="0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PIANO DI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9"/>
                              </w:rPr>
                              <w:t>ATTIVITÀ</w:t>
                            </w:r>
                          </w:p>
                          <w:p>
                            <w:pPr>
                              <w:spacing w:line="242" w:lineRule="auto" w:before="111"/>
                              <w:ind w:left="225" w:right="177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INTERVENTI DI SENSIBILIZZAZIONE E COMUNICAZIONE IN MATERIA DI PREVENZIONE E CONTRASTO ALLA VIOLENZA CONTRO LE DONNE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84pt;margin-top:15.263303pt;width:528.25pt;height:59.5pt;mso-position-horizontal-relative:page;mso-position-vertical-relative:paragraph;z-index:-15728640;mso-wrap-distance-left:0;mso-wrap-distance-right:0" type="#_x0000_t202" id="docshape4" filled="false" stroked="true" strokeweight=".48004pt" strokecolor="#000000">
                <v:textbox inset="0,0,0,0">
                  <w:txbxContent>
                    <w:p>
                      <w:pPr>
                        <w:spacing w:before="108"/>
                        <w:ind w:left="2" w:right="0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PIANO DI </w:t>
                      </w:r>
                      <w:r>
                        <w:rPr>
                          <w:b/>
                          <w:spacing w:val="-2"/>
                          <w:w w:val="115"/>
                          <w:sz w:val="19"/>
                        </w:rPr>
                        <w:t>ATTIVITÀ</w:t>
                      </w:r>
                    </w:p>
                    <w:p>
                      <w:pPr>
                        <w:spacing w:line="242" w:lineRule="auto" w:before="111"/>
                        <w:ind w:left="225" w:right="177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INTERVENTI DI SENSIBILIZZAZIONE E COMUNICAZIONE IN MATERIA DI PREVENZIONE E CONTRASTO ALLA VIOLENZA CONTRO LE DONNE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16"/>
        <w:ind w:left="4371" w:right="0" w:firstLine="0"/>
        <w:jc w:val="left"/>
        <w:rPr>
          <w:b/>
          <w:i/>
          <w:sz w:val="16"/>
        </w:rPr>
      </w:pPr>
      <w:r>
        <w:rPr>
          <w:b/>
          <w:i/>
          <w:w w:val="120"/>
          <w:sz w:val="16"/>
        </w:rPr>
        <w:t>L.R.</w:t>
      </w:r>
      <w:r>
        <w:rPr>
          <w:b/>
          <w:i/>
          <w:spacing w:val="-8"/>
          <w:w w:val="120"/>
          <w:sz w:val="16"/>
        </w:rPr>
        <w:t> </w:t>
      </w:r>
      <w:r>
        <w:rPr>
          <w:b/>
          <w:i/>
          <w:w w:val="120"/>
          <w:sz w:val="16"/>
        </w:rPr>
        <w:t>23</w:t>
      </w:r>
      <w:r>
        <w:rPr>
          <w:b/>
          <w:i/>
          <w:spacing w:val="-8"/>
          <w:w w:val="120"/>
          <w:sz w:val="16"/>
        </w:rPr>
        <w:t> </w:t>
      </w:r>
      <w:r>
        <w:rPr>
          <w:b/>
          <w:i/>
          <w:w w:val="120"/>
          <w:sz w:val="16"/>
        </w:rPr>
        <w:t>aprile</w:t>
      </w:r>
      <w:r>
        <w:rPr>
          <w:b/>
          <w:i/>
          <w:spacing w:val="-9"/>
          <w:w w:val="120"/>
          <w:sz w:val="16"/>
        </w:rPr>
        <w:t> </w:t>
      </w:r>
      <w:r>
        <w:rPr>
          <w:b/>
          <w:i/>
          <w:w w:val="120"/>
          <w:sz w:val="16"/>
        </w:rPr>
        <w:t>2013,</w:t>
      </w:r>
      <w:r>
        <w:rPr>
          <w:b/>
          <w:i/>
          <w:spacing w:val="-5"/>
          <w:w w:val="120"/>
          <w:sz w:val="16"/>
        </w:rPr>
        <w:t> </w:t>
      </w:r>
      <w:r>
        <w:rPr>
          <w:b/>
          <w:i/>
          <w:w w:val="120"/>
          <w:sz w:val="16"/>
        </w:rPr>
        <w:t>n.</w:t>
      </w:r>
      <w:r>
        <w:rPr>
          <w:b/>
          <w:i/>
          <w:spacing w:val="-7"/>
          <w:w w:val="120"/>
          <w:sz w:val="16"/>
        </w:rPr>
        <w:t> </w:t>
      </w:r>
      <w:r>
        <w:rPr>
          <w:b/>
          <w:i/>
          <w:spacing w:val="-5"/>
          <w:w w:val="120"/>
          <w:sz w:val="16"/>
        </w:rPr>
        <w:t>5.</w:t>
      </w:r>
    </w:p>
    <w:p>
      <w:pPr>
        <w:spacing w:before="114"/>
        <w:ind w:left="0" w:right="1" w:firstLine="0"/>
        <w:jc w:val="center"/>
        <w:rPr>
          <w:b/>
          <w:i/>
          <w:sz w:val="16"/>
        </w:rPr>
      </w:pPr>
      <w:r>
        <w:rPr>
          <w:b/>
          <w:i/>
          <w:w w:val="120"/>
          <w:sz w:val="16"/>
        </w:rPr>
        <w:t>DGR</w:t>
      </w:r>
      <w:r>
        <w:rPr>
          <w:b/>
          <w:i/>
          <w:spacing w:val="-7"/>
          <w:w w:val="120"/>
          <w:sz w:val="16"/>
        </w:rPr>
        <w:t> </w:t>
      </w:r>
      <w:r>
        <w:rPr>
          <w:b/>
          <w:i/>
          <w:w w:val="120"/>
          <w:sz w:val="16"/>
        </w:rPr>
        <w:t>n.</w:t>
      </w:r>
      <w:r>
        <w:rPr>
          <w:b/>
          <w:i/>
          <w:spacing w:val="-7"/>
          <w:w w:val="120"/>
          <w:sz w:val="16"/>
        </w:rPr>
        <w:t> </w:t>
      </w:r>
      <w:r>
        <w:rPr>
          <w:b/>
          <w:i/>
          <w:w w:val="120"/>
          <w:sz w:val="16"/>
        </w:rPr>
        <w:t>1131</w:t>
      </w:r>
      <w:r>
        <w:rPr>
          <w:b/>
          <w:i/>
          <w:spacing w:val="-6"/>
          <w:w w:val="120"/>
          <w:sz w:val="16"/>
        </w:rPr>
        <w:t> </w:t>
      </w:r>
      <w:r>
        <w:rPr>
          <w:b/>
          <w:i/>
          <w:w w:val="120"/>
          <w:sz w:val="16"/>
        </w:rPr>
        <w:t>del</w:t>
      </w:r>
      <w:r>
        <w:rPr>
          <w:b/>
          <w:i/>
          <w:spacing w:val="-6"/>
          <w:w w:val="120"/>
          <w:sz w:val="16"/>
        </w:rPr>
        <w:t> </w:t>
      </w:r>
      <w:r>
        <w:rPr>
          <w:b/>
          <w:i/>
          <w:spacing w:val="-2"/>
          <w:w w:val="120"/>
          <w:sz w:val="16"/>
        </w:rPr>
        <w:t>22.09.2025.</w:t>
      </w:r>
    </w:p>
    <w:p>
      <w:pPr>
        <w:pStyle w:val="BodyText"/>
        <w:spacing w:before="72"/>
        <w:rPr>
          <w:b/>
          <w:i/>
          <w:sz w:val="19"/>
        </w:rPr>
      </w:pPr>
    </w:p>
    <w:p>
      <w:pPr>
        <w:pStyle w:val="Heading1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356616</wp:posOffset>
                </wp:positionH>
                <wp:positionV relativeFrom="paragraph">
                  <wp:posOffset>176914</wp:posOffset>
                </wp:positionV>
                <wp:extent cx="3463290" cy="2997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63290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3290" h="299720">
                              <a:moveTo>
                                <a:pt x="3463163" y="5422"/>
                              </a:moveTo>
                              <a:lnTo>
                                <a:pt x="3457067" y="5422"/>
                              </a:lnTo>
                              <a:lnTo>
                                <a:pt x="3457067" y="294030"/>
                              </a:lnTo>
                              <a:lnTo>
                                <a:pt x="6096" y="294030"/>
                              </a:lnTo>
                              <a:lnTo>
                                <a:pt x="6096" y="5422"/>
                              </a:lnTo>
                              <a:lnTo>
                                <a:pt x="0" y="5422"/>
                              </a:lnTo>
                              <a:lnTo>
                                <a:pt x="0" y="294030"/>
                              </a:lnTo>
                              <a:lnTo>
                                <a:pt x="0" y="299402"/>
                              </a:lnTo>
                              <a:lnTo>
                                <a:pt x="6096" y="299402"/>
                              </a:lnTo>
                              <a:lnTo>
                                <a:pt x="3457067" y="299402"/>
                              </a:lnTo>
                              <a:lnTo>
                                <a:pt x="3463163" y="299402"/>
                              </a:lnTo>
                              <a:lnTo>
                                <a:pt x="3463163" y="294030"/>
                              </a:lnTo>
                              <a:lnTo>
                                <a:pt x="3463163" y="5422"/>
                              </a:lnTo>
                              <a:close/>
                            </a:path>
                            <a:path w="3463290" h="299720">
                              <a:moveTo>
                                <a:pt x="3463163" y="0"/>
                              </a:moveTo>
                              <a:lnTo>
                                <a:pt x="34570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6096" y="5359"/>
                              </a:lnTo>
                              <a:lnTo>
                                <a:pt x="3457067" y="5359"/>
                              </a:lnTo>
                              <a:lnTo>
                                <a:pt x="3463163" y="5359"/>
                              </a:lnTo>
                              <a:lnTo>
                                <a:pt x="3463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80002pt;margin-top:13.930307pt;width:272.7pt;height:23.6pt;mso-position-horizontal-relative:page;mso-position-vertical-relative:paragraph;z-index:-15728128;mso-wrap-distance-left:0;mso-wrap-distance-right:0" id="docshape5" coordorigin="562,279" coordsize="5454,472" path="m6015,287l6006,287,6006,742,571,742,571,287,562,287,562,742,562,750,571,750,6006,750,6015,750,6015,742,6015,287xm6015,279l6006,279,571,279,562,279,562,287,571,287,6006,287,6015,287,6015,27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</w:rPr>
        <w:t>Codice</w:t>
      </w:r>
      <w:r>
        <w:rPr>
          <w:spacing w:val="-10"/>
          <w:w w:val="115"/>
        </w:rPr>
        <w:t> </w:t>
      </w:r>
      <w:r>
        <w:rPr>
          <w:spacing w:val="-10"/>
          <w:w w:val="115"/>
          <w:position w:val="4"/>
          <w:sz w:val="12"/>
        </w:rPr>
        <w:t>1</w:t>
      </w:r>
    </w:p>
    <w:p>
      <w:pPr>
        <w:pStyle w:val="BodyText"/>
        <w:spacing w:before="183"/>
        <w:rPr>
          <w:b/>
          <w:sz w:val="19"/>
        </w:rPr>
      </w:pPr>
    </w:p>
    <w:p>
      <w:pPr>
        <w:spacing w:before="1"/>
        <w:ind w:left="141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335280</wp:posOffset>
                </wp:positionH>
                <wp:positionV relativeFrom="paragraph">
                  <wp:posOffset>176874</wp:posOffset>
                </wp:positionV>
                <wp:extent cx="6762115" cy="3232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62115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115" h="323215">
                              <a:moveTo>
                                <a:pt x="6761721" y="0"/>
                              </a:moveTo>
                              <a:lnTo>
                                <a:pt x="6755638" y="0"/>
                              </a:lnTo>
                              <a:lnTo>
                                <a:pt x="6755638" y="5372"/>
                              </a:lnTo>
                              <a:lnTo>
                                <a:pt x="6755638" y="317842"/>
                              </a:lnTo>
                              <a:lnTo>
                                <a:pt x="6096" y="317842"/>
                              </a:lnTo>
                              <a:lnTo>
                                <a:pt x="6096" y="5372"/>
                              </a:lnTo>
                              <a:lnTo>
                                <a:pt x="6755638" y="5372"/>
                              </a:lnTo>
                              <a:lnTo>
                                <a:pt x="675563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372"/>
                              </a:lnTo>
                              <a:lnTo>
                                <a:pt x="0" y="317842"/>
                              </a:lnTo>
                              <a:lnTo>
                                <a:pt x="0" y="323215"/>
                              </a:lnTo>
                              <a:lnTo>
                                <a:pt x="6096" y="323215"/>
                              </a:lnTo>
                              <a:lnTo>
                                <a:pt x="6755638" y="323215"/>
                              </a:lnTo>
                              <a:lnTo>
                                <a:pt x="6761721" y="323215"/>
                              </a:lnTo>
                              <a:lnTo>
                                <a:pt x="6761721" y="317855"/>
                              </a:lnTo>
                              <a:lnTo>
                                <a:pt x="6761721" y="5372"/>
                              </a:lnTo>
                              <a:lnTo>
                                <a:pt x="676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00002pt;margin-top:13.927123pt;width:532.450pt;height:25.45pt;mso-position-horizontal-relative:page;mso-position-vertical-relative:paragraph;z-index:-15727616;mso-wrap-distance-left:0;mso-wrap-distance-right:0" id="docshape6" coordorigin="528,279" coordsize="10649,509" path="m11176,279l11167,279,11167,287,11167,779,538,779,538,287,11167,287,11167,279,538,279,528,279,528,287,528,779,528,788,538,788,11167,788,11176,788,11176,779,11176,287,11176,27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sz w:val="19"/>
        </w:rPr>
        <w:t>Ente promotore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- </w:t>
      </w:r>
      <w:r>
        <w:rPr>
          <w:b/>
          <w:spacing w:val="-2"/>
          <w:w w:val="115"/>
          <w:sz w:val="19"/>
        </w:rPr>
        <w:t>beneficiario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24"/>
        <w:rPr>
          <w:b/>
          <w:sz w:val="19"/>
        </w:rPr>
      </w:pP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412" w:right="0" w:hanging="271"/>
        <w:jc w:val="left"/>
        <w:rPr>
          <w:u w:val="none"/>
        </w:rPr>
      </w:pPr>
      <w:r>
        <w:rPr>
          <w:w w:val="115"/>
          <w:u w:val="single"/>
        </w:rPr>
        <w:t>Tipologia</w:t>
      </w:r>
      <w:r>
        <w:rPr>
          <w:spacing w:val="1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1"/>
          <w:w w:val="115"/>
          <w:u w:val="single"/>
        </w:rPr>
        <w:t> </w:t>
      </w:r>
      <w:r>
        <w:rPr>
          <w:spacing w:val="-2"/>
          <w:w w:val="115"/>
          <w:u w:val="single"/>
        </w:rPr>
        <w:t>iniziative</w:t>
      </w:r>
    </w:p>
    <w:p>
      <w:pPr>
        <w:pStyle w:val="BodyText"/>
        <w:spacing w:before="8"/>
        <w:rPr>
          <w:b/>
          <w:i/>
          <w:sz w:val="17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9993"/>
      </w:tblGrid>
      <w:tr>
        <w:trPr>
          <w:trHeight w:val="435" w:hRule="atLeast"/>
        </w:trPr>
        <w:tc>
          <w:tcPr>
            <w:tcW w:w="10492" w:type="dxa"/>
            <w:gridSpan w:val="2"/>
            <w:shd w:val="clear" w:color="auto" w:fill="E6E6E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499" w:type="dxa"/>
          </w:tcPr>
          <w:p>
            <w:pPr>
              <w:pStyle w:val="TableParagraph"/>
              <w:spacing w:before="57"/>
              <w:ind w:left="7"/>
              <w:jc w:val="center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w w:val="80"/>
                <w:sz w:val="19"/>
              </w:rPr>
              <w:t></w:t>
            </w:r>
          </w:p>
        </w:tc>
        <w:tc>
          <w:tcPr>
            <w:tcW w:w="9993" w:type="dxa"/>
          </w:tcPr>
          <w:p>
            <w:pPr>
              <w:pStyle w:val="TableParagraph"/>
              <w:tabs>
                <w:tab w:pos="571" w:val="left" w:leader="none"/>
              </w:tabs>
              <w:spacing w:before="59"/>
              <w:ind w:left="204"/>
              <w:rPr>
                <w:sz w:val="17"/>
              </w:rPr>
            </w:pPr>
            <w:r>
              <w:rPr>
                <w:spacing w:val="-5"/>
                <w:w w:val="115"/>
                <w:sz w:val="17"/>
              </w:rPr>
              <w:t>I)</w:t>
            </w:r>
            <w:r>
              <w:rPr>
                <w:sz w:val="17"/>
              </w:rPr>
              <w:tab/>
            </w:r>
            <w:r>
              <w:rPr>
                <w:w w:val="115"/>
                <w:sz w:val="17"/>
              </w:rPr>
              <w:t>Azioni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educative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sensibilizzazione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nelle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scuole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ogni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ordine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grado</w:t>
            </w:r>
          </w:p>
        </w:tc>
      </w:tr>
      <w:tr>
        <w:trPr>
          <w:trHeight w:val="340" w:hRule="atLeast"/>
        </w:trPr>
        <w:tc>
          <w:tcPr>
            <w:tcW w:w="499" w:type="dxa"/>
          </w:tcPr>
          <w:p>
            <w:pPr>
              <w:pStyle w:val="TableParagraph"/>
              <w:spacing w:before="55"/>
              <w:ind w:left="7"/>
              <w:jc w:val="center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w w:val="80"/>
                <w:sz w:val="19"/>
              </w:rPr>
              <w:t></w:t>
            </w:r>
          </w:p>
        </w:tc>
        <w:tc>
          <w:tcPr>
            <w:tcW w:w="9993" w:type="dxa"/>
          </w:tcPr>
          <w:p>
            <w:pPr>
              <w:pStyle w:val="TableParagraph"/>
              <w:spacing w:before="57"/>
              <w:ind w:left="204"/>
              <w:rPr>
                <w:sz w:val="17"/>
              </w:rPr>
            </w:pPr>
            <w:r>
              <w:rPr>
                <w:w w:val="115"/>
                <w:sz w:val="17"/>
              </w:rPr>
              <w:t>II)</w:t>
            </w:r>
            <w:r>
              <w:rPr>
                <w:spacing w:val="49"/>
                <w:w w:val="115"/>
                <w:sz w:val="17"/>
              </w:rPr>
              <w:t>  </w:t>
            </w:r>
            <w:r>
              <w:rPr>
                <w:w w:val="115"/>
                <w:sz w:val="17"/>
              </w:rPr>
              <w:t>Azioni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educative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sensibilizzazione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ambito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universitario</w:t>
            </w:r>
          </w:p>
        </w:tc>
      </w:tr>
      <w:tr>
        <w:trPr>
          <w:trHeight w:val="342" w:hRule="atLeast"/>
        </w:trPr>
        <w:tc>
          <w:tcPr>
            <w:tcW w:w="499" w:type="dxa"/>
          </w:tcPr>
          <w:p>
            <w:pPr>
              <w:pStyle w:val="TableParagraph"/>
              <w:spacing w:before="55"/>
              <w:ind w:left="7"/>
              <w:jc w:val="center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w w:val="80"/>
                <w:sz w:val="19"/>
              </w:rPr>
              <w:t></w:t>
            </w:r>
          </w:p>
        </w:tc>
        <w:tc>
          <w:tcPr>
            <w:tcW w:w="9993" w:type="dxa"/>
          </w:tcPr>
          <w:p>
            <w:pPr>
              <w:pStyle w:val="TableParagraph"/>
              <w:spacing w:before="57"/>
              <w:ind w:left="204"/>
              <w:rPr>
                <w:sz w:val="17"/>
              </w:rPr>
            </w:pPr>
            <w:r>
              <w:rPr>
                <w:w w:val="115"/>
                <w:sz w:val="17"/>
              </w:rPr>
              <w:t>III)</w:t>
            </w:r>
            <w:r>
              <w:rPr>
                <w:spacing w:val="7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Azioni</w:t>
            </w:r>
            <w:r>
              <w:rPr>
                <w:spacing w:val="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educative</w:t>
            </w:r>
            <w:r>
              <w:rPr>
                <w:spacing w:val="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sensibilizzazione</w:t>
            </w:r>
            <w:r>
              <w:rPr>
                <w:spacing w:val="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rivolte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alle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associazioni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sportive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10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ricreative</w:t>
            </w:r>
          </w:p>
        </w:tc>
      </w:tr>
      <w:tr>
        <w:trPr>
          <w:trHeight w:val="340" w:hRule="atLeast"/>
        </w:trPr>
        <w:tc>
          <w:tcPr>
            <w:tcW w:w="499" w:type="dxa"/>
          </w:tcPr>
          <w:p>
            <w:pPr>
              <w:pStyle w:val="TableParagraph"/>
              <w:spacing w:before="55"/>
              <w:ind w:left="7"/>
              <w:jc w:val="center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w w:val="80"/>
                <w:sz w:val="19"/>
              </w:rPr>
              <w:t></w:t>
            </w:r>
          </w:p>
        </w:tc>
        <w:tc>
          <w:tcPr>
            <w:tcW w:w="9993" w:type="dxa"/>
          </w:tcPr>
          <w:p>
            <w:pPr>
              <w:pStyle w:val="TableParagraph"/>
              <w:spacing w:before="57"/>
              <w:ind w:left="204"/>
              <w:rPr>
                <w:sz w:val="17"/>
              </w:rPr>
            </w:pPr>
            <w:r>
              <w:rPr>
                <w:w w:val="115"/>
                <w:sz w:val="17"/>
              </w:rPr>
              <w:t>IV)</w:t>
            </w: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w w:val="115"/>
                <w:sz w:val="17"/>
              </w:rPr>
              <w:t>Azioni</w:t>
            </w:r>
            <w:r>
              <w:rPr>
                <w:spacing w:val="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educative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sensibilizzazioni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luoghi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aggregazione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sociale</w:t>
            </w:r>
          </w:p>
        </w:tc>
      </w:tr>
      <w:tr>
        <w:trPr>
          <w:trHeight w:val="342" w:hRule="atLeast"/>
        </w:trPr>
        <w:tc>
          <w:tcPr>
            <w:tcW w:w="499" w:type="dxa"/>
          </w:tcPr>
          <w:p>
            <w:pPr>
              <w:pStyle w:val="TableParagraph"/>
              <w:spacing w:before="55"/>
              <w:ind w:left="7"/>
              <w:jc w:val="center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w w:val="80"/>
                <w:sz w:val="19"/>
              </w:rPr>
              <w:t></w:t>
            </w:r>
          </w:p>
        </w:tc>
        <w:tc>
          <w:tcPr>
            <w:tcW w:w="9993" w:type="dxa"/>
          </w:tcPr>
          <w:p>
            <w:pPr>
              <w:pStyle w:val="TableParagraph"/>
              <w:spacing w:before="57"/>
              <w:ind w:left="204"/>
              <w:rPr>
                <w:sz w:val="17"/>
              </w:rPr>
            </w:pPr>
            <w:r>
              <w:rPr>
                <w:w w:val="115"/>
                <w:sz w:val="17"/>
              </w:rPr>
              <w:t>V)</w:t>
            </w:r>
            <w:r>
              <w:rPr>
                <w:spacing w:val="55"/>
                <w:w w:val="115"/>
                <w:sz w:val="17"/>
              </w:rPr>
              <w:t>  </w:t>
            </w:r>
            <w:r>
              <w:rPr>
                <w:w w:val="115"/>
                <w:sz w:val="17"/>
              </w:rPr>
              <w:t>Azioni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sensibilizzazione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comunicazione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collaborazione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sinergia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con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Protocolli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spacing w:val="-4"/>
                <w:w w:val="115"/>
                <w:sz w:val="17"/>
              </w:rPr>
              <w:t>rete</w:t>
            </w:r>
          </w:p>
        </w:tc>
      </w:tr>
      <w:tr>
        <w:trPr>
          <w:trHeight w:val="340" w:hRule="atLeast"/>
        </w:trPr>
        <w:tc>
          <w:tcPr>
            <w:tcW w:w="499" w:type="dxa"/>
          </w:tcPr>
          <w:p>
            <w:pPr>
              <w:pStyle w:val="TableParagraph"/>
              <w:spacing w:before="55"/>
              <w:ind w:left="7"/>
              <w:jc w:val="center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spacing w:val="-10"/>
                <w:w w:val="80"/>
                <w:sz w:val="19"/>
              </w:rPr>
              <w:t></w:t>
            </w:r>
          </w:p>
        </w:tc>
        <w:tc>
          <w:tcPr>
            <w:tcW w:w="9993" w:type="dxa"/>
          </w:tcPr>
          <w:p>
            <w:pPr>
              <w:pStyle w:val="TableParagraph"/>
              <w:spacing w:before="57"/>
              <w:ind w:left="204"/>
              <w:rPr>
                <w:sz w:val="17"/>
              </w:rPr>
            </w:pPr>
            <w:r>
              <w:rPr>
                <w:w w:val="115"/>
                <w:sz w:val="17"/>
              </w:rPr>
              <w:t>VI)</w:t>
            </w:r>
            <w:r>
              <w:rPr>
                <w:spacing w:val="6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Altro</w:t>
            </w:r>
            <w:r>
              <w:rPr>
                <w:spacing w:val="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3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specificare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8" w:after="0"/>
        <w:ind w:left="413" w:right="0" w:hanging="272"/>
        <w:jc w:val="left"/>
        <w:rPr>
          <w:b/>
          <w:i/>
          <w:sz w:val="19"/>
          <w:u w:val="none"/>
        </w:rPr>
      </w:pPr>
      <w:r>
        <w:rPr>
          <w:b/>
          <w:i/>
          <w:w w:val="115"/>
          <w:sz w:val="19"/>
          <w:u w:val="single"/>
        </w:rPr>
        <w:t>Tipologia</w:t>
      </w:r>
      <w:r>
        <w:rPr>
          <w:b/>
          <w:i/>
          <w:spacing w:val="1"/>
          <w:w w:val="115"/>
          <w:sz w:val="19"/>
          <w:u w:val="single"/>
        </w:rPr>
        <w:t> </w:t>
      </w:r>
      <w:r>
        <w:rPr>
          <w:b/>
          <w:i/>
          <w:spacing w:val="-2"/>
          <w:w w:val="115"/>
          <w:sz w:val="19"/>
          <w:u w:val="single"/>
        </w:rPr>
        <w:t>attività</w:t>
      </w:r>
    </w:p>
    <w:p>
      <w:pPr>
        <w:pStyle w:val="BodyText"/>
        <w:spacing w:before="5" w:after="1"/>
        <w:rPr>
          <w:b/>
          <w:i/>
          <w:sz w:val="17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5"/>
        <w:gridCol w:w="2427"/>
        <w:gridCol w:w="2246"/>
        <w:gridCol w:w="1848"/>
        <w:gridCol w:w="2429"/>
      </w:tblGrid>
      <w:tr>
        <w:trPr>
          <w:trHeight w:val="1251" w:hRule="atLeast"/>
        </w:trPr>
        <w:tc>
          <w:tcPr>
            <w:tcW w:w="1155" w:type="dxa"/>
            <w:shd w:val="clear" w:color="auto" w:fill="F1F1F1"/>
          </w:tcPr>
          <w:p>
            <w:pPr>
              <w:pStyle w:val="TableParagraph"/>
              <w:spacing w:before="120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line="249" w:lineRule="auto"/>
              <w:ind w:left="107" w:right="101" w:hanging="1"/>
              <w:jc w:val="center"/>
              <w:rPr>
                <w:b/>
                <w:position w:val="4"/>
                <w:sz w:val="11"/>
              </w:rPr>
            </w:pPr>
            <w:r>
              <w:rPr>
                <w:b/>
                <w:spacing w:val="-2"/>
                <w:w w:val="115"/>
                <w:sz w:val="17"/>
              </w:rPr>
              <w:t>Tipologia </w:t>
            </w:r>
            <w:r>
              <w:rPr>
                <w:b/>
                <w:spacing w:val="-6"/>
                <w:w w:val="115"/>
                <w:sz w:val="17"/>
              </w:rPr>
              <w:t>di</w:t>
            </w:r>
            <w:r>
              <w:rPr>
                <w:b/>
                <w:spacing w:val="-2"/>
                <w:w w:val="115"/>
                <w:sz w:val="17"/>
              </w:rPr>
              <w:t> iniziative</w:t>
            </w:r>
            <w:r>
              <w:rPr>
                <w:b/>
                <w:spacing w:val="-2"/>
                <w:w w:val="115"/>
                <w:position w:val="4"/>
                <w:sz w:val="11"/>
              </w:rPr>
              <w:t>2</w:t>
            </w:r>
          </w:p>
        </w:tc>
        <w:tc>
          <w:tcPr>
            <w:tcW w:w="2427" w:type="dxa"/>
            <w:shd w:val="clear" w:color="auto" w:fill="F1F1F1"/>
          </w:tcPr>
          <w:p>
            <w:pPr>
              <w:pStyle w:val="TableParagraph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27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29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Tipologia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Attività</w:t>
            </w:r>
          </w:p>
        </w:tc>
        <w:tc>
          <w:tcPr>
            <w:tcW w:w="2246" w:type="dxa"/>
            <w:shd w:val="clear" w:color="auto" w:fill="F1F1F1"/>
          </w:tcPr>
          <w:p>
            <w:pPr>
              <w:pStyle w:val="TableParagraph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27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261"/>
              <w:rPr>
                <w:b/>
                <w:position w:val="4"/>
                <w:sz w:val="11"/>
              </w:rPr>
            </w:pPr>
            <w:r>
              <w:rPr>
                <w:b/>
                <w:w w:val="115"/>
                <w:sz w:val="17"/>
              </w:rPr>
              <w:t>Beneficiari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diretti</w:t>
            </w:r>
            <w:r>
              <w:rPr>
                <w:b/>
                <w:spacing w:val="-2"/>
                <w:w w:val="115"/>
                <w:position w:val="4"/>
                <w:sz w:val="11"/>
              </w:rPr>
              <w:t>3</w:t>
            </w:r>
          </w:p>
        </w:tc>
        <w:tc>
          <w:tcPr>
            <w:tcW w:w="1848" w:type="dxa"/>
            <w:shd w:val="clear" w:color="auto" w:fill="F1F1F1"/>
          </w:tcPr>
          <w:p>
            <w:pPr>
              <w:pStyle w:val="TableParagraph"/>
              <w:spacing w:before="18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line="247" w:lineRule="auto" w:before="1"/>
              <w:ind w:left="358" w:right="352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Luogo di </w:t>
            </w:r>
            <w:r>
              <w:rPr>
                <w:b/>
                <w:spacing w:val="-2"/>
                <w:w w:val="115"/>
                <w:sz w:val="17"/>
              </w:rPr>
              <w:t>svolgimento </w:t>
            </w:r>
            <w:r>
              <w:rPr>
                <w:b/>
                <w:w w:val="115"/>
                <w:sz w:val="17"/>
              </w:rPr>
              <w:t>(città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provincia)</w:t>
            </w:r>
          </w:p>
        </w:tc>
        <w:tc>
          <w:tcPr>
            <w:tcW w:w="2429" w:type="dxa"/>
            <w:shd w:val="clear" w:color="auto" w:fill="F1F1F1"/>
          </w:tcPr>
          <w:p>
            <w:pPr>
              <w:pStyle w:val="TableParagraph"/>
              <w:spacing w:before="44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line="247" w:lineRule="auto"/>
              <w:ind w:left="146" w:right="145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Previsione tempi (mesi di svolgimento es: da febbraio a maggio </w:t>
            </w:r>
            <w:r>
              <w:rPr>
                <w:b/>
                <w:spacing w:val="-2"/>
                <w:w w:val="115"/>
                <w:sz w:val="17"/>
              </w:rPr>
              <w:t>2026)</w:t>
            </w:r>
          </w:p>
        </w:tc>
      </w:tr>
      <w:tr>
        <w:trPr>
          <w:trHeight w:val="392" w:hRule="atLeast"/>
        </w:trPr>
        <w:tc>
          <w:tcPr>
            <w:tcW w:w="1155" w:type="dxa"/>
            <w:vMerge w:val="restart"/>
          </w:tcPr>
          <w:p>
            <w:pPr>
              <w:pStyle w:val="TableParagraph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before="99"/>
              <w:rPr>
                <w:b/>
                <w:i/>
                <w:sz w:val="17"/>
              </w:rPr>
            </w:pPr>
          </w:p>
          <w:p>
            <w:pPr>
              <w:pStyle w:val="TableParagraph"/>
              <w:ind w:left="6" w:right="16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w w:val="115"/>
                <w:sz w:val="17"/>
              </w:rPr>
              <w:t>I)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4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</w:tcPr>
          <w:p>
            <w:pPr>
              <w:pStyle w:val="TableParagraph"/>
              <w:spacing w:before="111"/>
              <w:ind w:left="67" w:right="15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w w:val="115"/>
                <w:sz w:val="17"/>
              </w:rPr>
              <w:t>II)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5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231023</wp:posOffset>
                </wp:positionV>
                <wp:extent cx="1829435" cy="57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71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5364"/>
                              </a:lnTo>
                              <a:lnTo>
                                <a:pt x="1829054" y="536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18.190807pt;width:144.020pt;height:.422382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4"/>
        <w:ind w:left="141"/>
      </w:pPr>
      <w:r>
        <w:rPr>
          <w:spacing w:val="-2"/>
          <w:w w:val="115"/>
          <w:position w:val="4"/>
          <w:sz w:val="9"/>
        </w:rPr>
        <w:t>1</w:t>
      </w:r>
      <w:r>
        <w:rPr>
          <w:w w:val="115"/>
          <w:position w:val="4"/>
          <w:sz w:val="9"/>
        </w:rPr>
        <w:t> </w:t>
      </w:r>
      <w:r>
        <w:rPr>
          <w:spacing w:val="-2"/>
          <w:w w:val="115"/>
        </w:rPr>
        <w:t>Codice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riportato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nel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decreto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di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impegno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pubblicato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alla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pagina</w:t>
      </w:r>
      <w:r>
        <w:rPr>
          <w:spacing w:val="3"/>
          <w:w w:val="115"/>
        </w:rPr>
        <w:t> </w:t>
      </w:r>
      <w:r>
        <w:rPr>
          <w:color w:val="0462C1"/>
          <w:spacing w:val="-2"/>
          <w:w w:val="115"/>
          <w:u w:val="single" w:color="0462C1"/>
        </w:rPr>
        <w:t>https://salute.regione.veneto.it/contributi-regionali</w:t>
      </w:r>
      <w:r>
        <w:rPr>
          <w:color w:val="0462C1"/>
          <w:spacing w:val="7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anno</w:t>
      </w:r>
      <w:r>
        <w:rPr>
          <w:spacing w:val="5"/>
          <w:w w:val="115"/>
        </w:rPr>
        <w:t> </w:t>
      </w:r>
      <w:r>
        <w:rPr>
          <w:spacing w:val="-4"/>
          <w:w w:val="115"/>
        </w:rPr>
        <w:t>2025</w:t>
      </w:r>
    </w:p>
    <w:p>
      <w:pPr>
        <w:pStyle w:val="BodyText"/>
        <w:ind w:left="141"/>
      </w:pPr>
      <w:r>
        <w:rPr>
          <w:w w:val="115"/>
          <w:position w:val="4"/>
          <w:sz w:val="9"/>
        </w:rPr>
        <w:t>2</w:t>
      </w:r>
      <w:r>
        <w:rPr>
          <w:spacing w:val="-3"/>
          <w:w w:val="115"/>
          <w:position w:val="4"/>
          <w:sz w:val="9"/>
        </w:rPr>
        <w:t> </w:t>
      </w:r>
      <w:r>
        <w:rPr>
          <w:w w:val="115"/>
        </w:rPr>
        <w:t>Per</w:t>
      </w:r>
      <w:r>
        <w:rPr>
          <w:spacing w:val="-9"/>
          <w:w w:val="115"/>
        </w:rPr>
        <w:t> </w:t>
      </w:r>
      <w:r>
        <w:rPr>
          <w:w w:val="115"/>
        </w:rPr>
        <w:t>ognuna</w:t>
      </w:r>
      <w:r>
        <w:rPr>
          <w:spacing w:val="-9"/>
          <w:w w:val="115"/>
        </w:rPr>
        <w:t> </w:t>
      </w:r>
      <w:r>
        <w:rPr>
          <w:w w:val="115"/>
        </w:rPr>
        <w:t>delle</w:t>
      </w:r>
      <w:r>
        <w:rPr>
          <w:spacing w:val="-9"/>
          <w:w w:val="115"/>
        </w:rPr>
        <w:t> </w:t>
      </w:r>
      <w:r>
        <w:rPr>
          <w:w w:val="115"/>
        </w:rPr>
        <w:t>tipologie</w:t>
      </w:r>
      <w:r>
        <w:rPr>
          <w:spacing w:val="-9"/>
          <w:w w:val="115"/>
        </w:rPr>
        <w:t> </w:t>
      </w:r>
      <w:r>
        <w:rPr>
          <w:w w:val="115"/>
        </w:rPr>
        <w:t>sopra</w:t>
      </w:r>
      <w:r>
        <w:rPr>
          <w:spacing w:val="-9"/>
          <w:w w:val="115"/>
        </w:rPr>
        <w:t> </w:t>
      </w:r>
      <w:r>
        <w:rPr>
          <w:w w:val="115"/>
        </w:rPr>
        <w:t>selezionate,</w:t>
      </w:r>
      <w:r>
        <w:rPr>
          <w:spacing w:val="-6"/>
          <w:w w:val="115"/>
        </w:rPr>
        <w:t> </w:t>
      </w:r>
      <w:r>
        <w:rPr>
          <w:w w:val="115"/>
        </w:rPr>
        <w:t>riportare</w:t>
      </w:r>
      <w:r>
        <w:rPr>
          <w:spacing w:val="-7"/>
          <w:w w:val="115"/>
        </w:rPr>
        <w:t> </w:t>
      </w:r>
      <w:r>
        <w:rPr>
          <w:w w:val="115"/>
        </w:rPr>
        <w:t>le</w:t>
      </w:r>
      <w:r>
        <w:rPr>
          <w:spacing w:val="-9"/>
          <w:w w:val="115"/>
        </w:rPr>
        <w:t> </w:t>
      </w:r>
      <w:r>
        <w:rPr>
          <w:w w:val="115"/>
        </w:rPr>
        <w:t>attività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previste</w:t>
      </w:r>
    </w:p>
    <w:p>
      <w:pPr>
        <w:pStyle w:val="BodyText"/>
        <w:spacing w:before="3"/>
        <w:ind w:left="141"/>
        <w:rPr>
          <w:rFonts w:ascii="Times New Roman" w:hAnsi="Times New Roman"/>
        </w:rPr>
      </w:pPr>
      <w:r>
        <w:rPr>
          <w:rFonts w:ascii="Times New Roman" w:hAnsi="Times New Roman"/>
          <w:w w:val="115"/>
          <w:vertAlign w:val="superscript"/>
        </w:rPr>
        <w:t>3</w:t>
      </w:r>
      <w:r>
        <w:rPr>
          <w:rFonts w:ascii="Times New Roman" w:hAnsi="Times New Roman"/>
          <w:spacing w:val="-6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Indicare</w:t>
      </w:r>
      <w:r>
        <w:rPr>
          <w:rFonts w:ascii="Times New Roman" w:hAnsi="Times New Roman"/>
          <w:spacing w:val="-9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quanti</w:t>
      </w:r>
      <w:r>
        <w:rPr>
          <w:rFonts w:ascii="Times New Roman" w:hAnsi="Times New Roman"/>
          <w:spacing w:val="-7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e</w:t>
      </w:r>
      <w:r>
        <w:rPr>
          <w:rFonts w:ascii="Times New Roman" w:hAnsi="Times New Roman"/>
          <w:spacing w:val="-9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quali</w:t>
      </w:r>
      <w:r>
        <w:rPr>
          <w:rFonts w:ascii="Times New Roman" w:hAnsi="Times New Roman"/>
          <w:spacing w:val="-8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i</w:t>
      </w:r>
      <w:r>
        <w:rPr>
          <w:rFonts w:ascii="Times New Roman" w:hAnsi="Times New Roman"/>
          <w:spacing w:val="-9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beneficiari</w:t>
      </w:r>
      <w:r>
        <w:rPr>
          <w:rFonts w:ascii="Times New Roman" w:hAnsi="Times New Roman"/>
          <w:spacing w:val="-8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diretti</w:t>
      </w:r>
      <w:r>
        <w:rPr>
          <w:rFonts w:ascii="Times New Roman" w:hAnsi="Times New Roman"/>
          <w:spacing w:val="-8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della</w:t>
      </w:r>
      <w:r>
        <w:rPr>
          <w:rFonts w:ascii="Times New Roman" w:hAnsi="Times New Roman"/>
          <w:spacing w:val="-7"/>
          <w:w w:val="115"/>
          <w:vertAlign w:val="baseline"/>
        </w:rPr>
        <w:t> </w:t>
      </w:r>
      <w:r>
        <w:rPr>
          <w:rFonts w:ascii="Times New Roman" w:hAnsi="Times New Roman"/>
          <w:w w:val="115"/>
          <w:vertAlign w:val="baseline"/>
        </w:rPr>
        <w:t>singola</w:t>
      </w:r>
      <w:r>
        <w:rPr>
          <w:rFonts w:ascii="Times New Roman" w:hAnsi="Times New Roman"/>
          <w:spacing w:val="-6"/>
          <w:w w:val="115"/>
          <w:vertAlign w:val="baseline"/>
        </w:rPr>
        <w:t> </w:t>
      </w:r>
      <w:r>
        <w:rPr>
          <w:rFonts w:ascii="Times New Roman" w:hAnsi="Times New Roman"/>
          <w:spacing w:val="-2"/>
          <w:w w:val="115"/>
          <w:vertAlign w:val="baseline"/>
        </w:rPr>
        <w:t>attività.</w:t>
      </w:r>
    </w:p>
    <w:p>
      <w:pPr>
        <w:pStyle w:val="BodyText"/>
        <w:spacing w:after="0"/>
        <w:rPr>
          <w:rFonts w:ascii="Times New Roman" w:hAnsi="Times New Roman"/>
        </w:rPr>
        <w:sectPr>
          <w:type w:val="continuous"/>
          <w:pgSz w:w="11910" w:h="16850"/>
          <w:pgMar w:top="640" w:bottom="280" w:left="425" w:right="708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0" name="Textbox 10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 descr="#AnnotID = 1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736" type="#_x0000_t202" id="docshape9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0"/>
        <w:rPr>
          <w:rFonts w:ascii="Times New Roman"/>
          <w:sz w:val="20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5"/>
        <w:gridCol w:w="2427"/>
        <w:gridCol w:w="2246"/>
        <w:gridCol w:w="1848"/>
        <w:gridCol w:w="2429"/>
      </w:tblGrid>
      <w:tr>
        <w:trPr>
          <w:trHeight w:val="392" w:hRule="atLeast"/>
        </w:trPr>
        <w:tc>
          <w:tcPr>
            <w:tcW w:w="115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4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  <w:vMerge w:val="restart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0" w:right="15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4"/>
                <w:w w:val="115"/>
                <w:sz w:val="17"/>
              </w:rPr>
              <w:t>III)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4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  <w:vMerge w:val="restart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54" w:right="15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w w:val="115"/>
                <w:sz w:val="17"/>
              </w:rPr>
              <w:t>IV)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4" w:hRule="atLeast"/>
        </w:trPr>
        <w:tc>
          <w:tcPr>
            <w:tcW w:w="1155" w:type="dxa"/>
            <w:vMerge w:val="restart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55" w:right="15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w w:val="115"/>
                <w:sz w:val="17"/>
              </w:rPr>
              <w:t>V)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  <w:vMerge w:val="restart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54" w:right="15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w w:val="115"/>
                <w:sz w:val="17"/>
              </w:rPr>
              <w:t>VI)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8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2"/>
        <w:numPr>
          <w:ilvl w:val="0"/>
          <w:numId w:val="1"/>
        </w:numPr>
        <w:tabs>
          <w:tab w:pos="396" w:val="left" w:leader="none"/>
        </w:tabs>
        <w:spacing w:line="240" w:lineRule="auto" w:before="218" w:after="0"/>
        <w:ind w:left="396" w:right="0" w:hanging="255"/>
        <w:jc w:val="left"/>
        <w:rPr>
          <w:u w:val="none"/>
        </w:rPr>
      </w:pPr>
      <w:r>
        <w:rPr>
          <w:w w:val="115"/>
          <w:u w:val="single"/>
        </w:rPr>
        <w:t>Descrizione</w:t>
      </w:r>
      <w:r>
        <w:rPr>
          <w:spacing w:val="-2"/>
          <w:w w:val="115"/>
          <w:u w:val="single"/>
        </w:rPr>
        <w:t> </w:t>
      </w:r>
      <w:r>
        <w:rPr>
          <w:w w:val="115"/>
          <w:u w:val="single"/>
        </w:rPr>
        <w:t>delle</w:t>
      </w:r>
      <w:r>
        <w:rPr>
          <w:spacing w:val="-1"/>
          <w:w w:val="115"/>
          <w:u w:val="single"/>
        </w:rPr>
        <w:t> </w:t>
      </w:r>
      <w:r>
        <w:rPr>
          <w:spacing w:val="-2"/>
          <w:w w:val="115"/>
          <w:u w:val="single"/>
        </w:rPr>
        <w:t>attività</w:t>
      </w:r>
    </w:p>
    <w:p>
      <w:pPr>
        <w:spacing w:before="2"/>
        <w:ind w:left="141" w:right="0" w:firstLine="0"/>
        <w:jc w:val="left"/>
        <w:rPr>
          <w:i/>
          <w:sz w:val="14"/>
        </w:rPr>
      </w:pPr>
      <w:r>
        <w:rPr>
          <w:i/>
          <w:w w:val="115"/>
          <w:sz w:val="14"/>
        </w:rPr>
        <w:t>Per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ogni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tipologia</w:t>
      </w:r>
      <w:r>
        <w:rPr>
          <w:i/>
          <w:spacing w:val="-8"/>
          <w:w w:val="115"/>
          <w:sz w:val="14"/>
        </w:rPr>
        <w:t> </w:t>
      </w:r>
      <w:r>
        <w:rPr>
          <w:i/>
          <w:w w:val="115"/>
          <w:sz w:val="14"/>
        </w:rPr>
        <w:t>di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attività</w:t>
      </w:r>
      <w:r>
        <w:rPr>
          <w:i/>
          <w:spacing w:val="-8"/>
          <w:w w:val="115"/>
          <w:sz w:val="14"/>
        </w:rPr>
        <w:t> </w:t>
      </w:r>
      <w:r>
        <w:rPr>
          <w:i/>
          <w:w w:val="115"/>
          <w:sz w:val="14"/>
        </w:rPr>
        <w:t>specificata</w:t>
      </w:r>
      <w:r>
        <w:rPr>
          <w:i/>
          <w:spacing w:val="-8"/>
          <w:w w:val="115"/>
          <w:sz w:val="14"/>
        </w:rPr>
        <w:t> </w:t>
      </w:r>
      <w:r>
        <w:rPr>
          <w:i/>
          <w:w w:val="115"/>
          <w:sz w:val="14"/>
        </w:rPr>
        <w:t>nel</w:t>
      </w:r>
      <w:r>
        <w:rPr>
          <w:i/>
          <w:spacing w:val="-8"/>
          <w:w w:val="115"/>
          <w:sz w:val="14"/>
        </w:rPr>
        <w:t> </w:t>
      </w:r>
      <w:r>
        <w:rPr>
          <w:i/>
          <w:w w:val="115"/>
          <w:sz w:val="14"/>
        </w:rPr>
        <w:t>quadro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B)</w:t>
      </w:r>
      <w:r>
        <w:rPr>
          <w:i/>
          <w:spacing w:val="-7"/>
          <w:w w:val="115"/>
          <w:sz w:val="14"/>
        </w:rPr>
        <w:t> </w:t>
      </w:r>
      <w:r>
        <w:rPr>
          <w:i/>
          <w:w w:val="115"/>
          <w:sz w:val="14"/>
        </w:rPr>
        <w:t>riportare</w:t>
      </w:r>
      <w:r>
        <w:rPr>
          <w:i/>
          <w:spacing w:val="-8"/>
          <w:w w:val="115"/>
          <w:sz w:val="14"/>
        </w:rPr>
        <w:t> </w:t>
      </w:r>
      <w:r>
        <w:rPr>
          <w:i/>
          <w:w w:val="115"/>
          <w:sz w:val="14"/>
        </w:rPr>
        <w:t>quanto</w:t>
      </w:r>
      <w:r>
        <w:rPr>
          <w:i/>
          <w:spacing w:val="-7"/>
          <w:w w:val="115"/>
          <w:sz w:val="14"/>
        </w:rPr>
        <w:t> </w:t>
      </w:r>
      <w:r>
        <w:rPr>
          <w:i/>
          <w:w w:val="115"/>
          <w:sz w:val="14"/>
        </w:rPr>
        <w:t>richiesto</w:t>
      </w:r>
      <w:r>
        <w:rPr>
          <w:i/>
          <w:spacing w:val="-7"/>
          <w:w w:val="115"/>
          <w:sz w:val="14"/>
        </w:rPr>
        <w:t> </w:t>
      </w:r>
      <w:r>
        <w:rPr>
          <w:i/>
          <w:w w:val="115"/>
          <w:sz w:val="14"/>
        </w:rPr>
        <w:t>di</w:t>
      </w:r>
      <w:r>
        <w:rPr>
          <w:i/>
          <w:spacing w:val="-9"/>
          <w:w w:val="115"/>
          <w:sz w:val="14"/>
        </w:rPr>
        <w:t> </w:t>
      </w:r>
      <w:r>
        <w:rPr>
          <w:i/>
          <w:spacing w:val="-2"/>
          <w:w w:val="115"/>
          <w:sz w:val="14"/>
        </w:rPr>
        <w:t>seguito</w:t>
      </w:r>
    </w:p>
    <w:p>
      <w:pPr>
        <w:pStyle w:val="BodyText"/>
        <w:spacing w:after="1"/>
        <w:rPr>
          <w:i/>
          <w:sz w:val="9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514"/>
        <w:gridCol w:w="2715"/>
        <w:gridCol w:w="2341"/>
      </w:tblGrid>
      <w:tr>
        <w:trPr>
          <w:trHeight w:val="622" w:hRule="atLeast"/>
        </w:trPr>
        <w:tc>
          <w:tcPr>
            <w:tcW w:w="2016" w:type="dxa"/>
            <w:shd w:val="clear" w:color="auto" w:fill="F1F1F1"/>
          </w:tcPr>
          <w:p>
            <w:pPr>
              <w:pStyle w:val="TableParagraph"/>
              <w:spacing w:before="14"/>
              <w:rPr>
                <w:i/>
                <w:sz w:val="17"/>
              </w:rPr>
            </w:pPr>
          </w:p>
          <w:p>
            <w:pPr>
              <w:pStyle w:val="TableParagraph"/>
              <w:ind w:left="215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Tipologia</w:t>
            </w:r>
            <w:r>
              <w:rPr>
                <w:b/>
                <w:spacing w:val="10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attività</w:t>
            </w:r>
          </w:p>
        </w:tc>
        <w:tc>
          <w:tcPr>
            <w:tcW w:w="3514" w:type="dxa"/>
            <w:shd w:val="clear" w:color="auto" w:fill="F1F1F1"/>
          </w:tcPr>
          <w:p>
            <w:pPr>
              <w:pStyle w:val="TableParagraph"/>
              <w:spacing w:before="14"/>
              <w:rPr>
                <w:i/>
                <w:sz w:val="17"/>
              </w:rPr>
            </w:pPr>
          </w:p>
          <w:p>
            <w:pPr>
              <w:pStyle w:val="TableParagraph"/>
              <w:ind w:left="85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Descrizione</w:t>
            </w:r>
            <w:r>
              <w:rPr>
                <w:b/>
                <w:spacing w:val="17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attività</w:t>
            </w:r>
          </w:p>
        </w:tc>
        <w:tc>
          <w:tcPr>
            <w:tcW w:w="2715" w:type="dxa"/>
            <w:shd w:val="clear" w:color="auto" w:fill="F1F1F1"/>
          </w:tcPr>
          <w:p>
            <w:pPr>
              <w:pStyle w:val="TableParagraph"/>
              <w:spacing w:line="249" w:lineRule="auto" w:before="110"/>
              <w:ind w:left="624" w:right="616" w:firstLine="158"/>
              <w:rPr>
                <w:b/>
                <w:position w:val="4"/>
                <w:sz w:val="11"/>
              </w:rPr>
            </w:pPr>
            <w:r>
              <w:rPr>
                <w:b/>
                <w:w w:val="115"/>
                <w:sz w:val="17"/>
              </w:rPr>
              <w:t>Strumenti di </w:t>
            </w:r>
            <w:r>
              <w:rPr>
                <w:b/>
                <w:spacing w:val="-2"/>
                <w:w w:val="115"/>
                <w:sz w:val="17"/>
              </w:rPr>
              <w:t>comunicazione</w:t>
            </w:r>
            <w:r>
              <w:rPr>
                <w:b/>
                <w:spacing w:val="-2"/>
                <w:w w:val="115"/>
                <w:position w:val="4"/>
                <w:sz w:val="11"/>
              </w:rPr>
              <w:t>4</w:t>
            </w:r>
          </w:p>
        </w:tc>
        <w:tc>
          <w:tcPr>
            <w:tcW w:w="2341" w:type="dxa"/>
            <w:shd w:val="clear" w:color="auto" w:fill="F1F1F1"/>
          </w:tcPr>
          <w:p>
            <w:pPr>
              <w:pStyle w:val="TableParagraph"/>
              <w:spacing w:before="14"/>
              <w:rPr>
                <w:i/>
                <w:sz w:val="17"/>
              </w:rPr>
            </w:pPr>
          </w:p>
          <w:p>
            <w:pPr>
              <w:pStyle w:val="TableParagraph"/>
              <w:ind w:left="713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Indicatori</w:t>
            </w:r>
          </w:p>
        </w:tc>
      </w:tr>
      <w:tr>
        <w:trPr>
          <w:trHeight w:val="394" w:hRule="atLeast"/>
        </w:trPr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4" w:hRule="atLeast"/>
        </w:trPr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4" w:hRule="atLeast"/>
        </w:trPr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200481</wp:posOffset>
                </wp:positionV>
                <wp:extent cx="1829435" cy="57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94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71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5364"/>
                              </a:lnTo>
                              <a:lnTo>
                                <a:pt x="1829054" y="536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15.785949pt;width:144.020pt;height:.422382pt;mso-position-horizontal-relative:page;mso-position-vertical-relative:paragraph;z-index:-1572505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4"/>
        <w:ind w:left="141"/>
      </w:pPr>
      <w:r>
        <w:rPr>
          <w:spacing w:val="-2"/>
          <w:w w:val="115"/>
          <w:position w:val="4"/>
          <w:sz w:val="9"/>
        </w:rPr>
        <w:t>4</w:t>
      </w:r>
      <w:r>
        <w:rPr>
          <w:spacing w:val="15"/>
          <w:w w:val="115"/>
          <w:position w:val="4"/>
          <w:sz w:val="9"/>
        </w:rPr>
        <w:t> </w:t>
      </w:r>
      <w:r>
        <w:rPr>
          <w:spacing w:val="-2"/>
          <w:w w:val="115"/>
        </w:rPr>
        <w:t>Ad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esempio;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dépliant,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locandine,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video,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mostra,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convegni,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strumenti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digitali,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canali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social…</w:t>
      </w:r>
    </w:p>
    <w:p>
      <w:pPr>
        <w:pStyle w:val="BodyText"/>
        <w:spacing w:after="0"/>
        <w:sectPr>
          <w:headerReference w:type="default" r:id="rId6"/>
          <w:pgSz w:w="11910" w:h="16850"/>
          <w:pgMar w:header="887" w:footer="0" w:top="1140" w:bottom="280" w:left="425" w:right="708"/>
          <w:pgNumType w:start="2"/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2" name="Textbox 12" descr="#AnnotID =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 descr="#AnnotID = 48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248" type="#_x0000_t202" id="docshape11" alt="#AnnotID = 4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86"/>
        <w:rPr>
          <w:sz w:val="19"/>
        </w:rPr>
      </w:pPr>
    </w:p>
    <w:p>
      <w:pPr>
        <w:pStyle w:val="Heading2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3" w:right="0" w:hanging="282"/>
        <w:jc w:val="left"/>
        <w:rPr>
          <w:u w:val="none"/>
        </w:rPr>
      </w:pPr>
      <w:r>
        <w:rPr>
          <w:w w:val="115"/>
          <w:u w:val="single"/>
        </w:rPr>
        <w:t>Partenariato</w:t>
      </w:r>
      <w:r>
        <w:rPr>
          <w:spacing w:val="5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co-</w:t>
      </w:r>
      <w:r>
        <w:rPr>
          <w:spacing w:val="-2"/>
          <w:w w:val="115"/>
          <w:u w:val="single"/>
        </w:rPr>
        <w:t>finanziamento</w:t>
      </w:r>
    </w:p>
    <w:p>
      <w:pPr>
        <w:spacing w:before="0"/>
        <w:ind w:left="141" w:right="0" w:firstLine="0"/>
        <w:jc w:val="left"/>
        <w:rPr>
          <w:i/>
          <w:sz w:val="14"/>
        </w:rPr>
      </w:pPr>
      <w:r>
        <w:rPr>
          <w:i/>
          <w:w w:val="115"/>
          <w:sz w:val="14"/>
        </w:rPr>
        <w:t>Inserire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eventuali</w:t>
      </w:r>
      <w:r>
        <w:rPr>
          <w:i/>
          <w:spacing w:val="-7"/>
          <w:w w:val="115"/>
          <w:sz w:val="14"/>
        </w:rPr>
        <w:t> </w:t>
      </w:r>
      <w:r>
        <w:rPr>
          <w:i/>
          <w:w w:val="115"/>
          <w:sz w:val="14"/>
        </w:rPr>
        <w:t>partner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per</w:t>
      </w:r>
      <w:r>
        <w:rPr>
          <w:i/>
          <w:spacing w:val="-7"/>
          <w:w w:val="115"/>
          <w:sz w:val="14"/>
        </w:rPr>
        <w:t> </w:t>
      </w:r>
      <w:r>
        <w:rPr>
          <w:i/>
          <w:w w:val="115"/>
          <w:sz w:val="14"/>
        </w:rPr>
        <w:t>la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realizzazione</w:t>
      </w:r>
      <w:r>
        <w:rPr>
          <w:i/>
          <w:spacing w:val="-5"/>
          <w:w w:val="115"/>
          <w:sz w:val="14"/>
        </w:rPr>
        <w:t> </w:t>
      </w:r>
      <w:r>
        <w:rPr>
          <w:i/>
          <w:w w:val="115"/>
          <w:sz w:val="14"/>
        </w:rPr>
        <w:t>delle</w:t>
      </w:r>
      <w:r>
        <w:rPr>
          <w:i/>
          <w:spacing w:val="-6"/>
          <w:w w:val="115"/>
          <w:sz w:val="14"/>
        </w:rPr>
        <w:t> </w:t>
      </w:r>
      <w:r>
        <w:rPr>
          <w:i/>
          <w:w w:val="115"/>
          <w:sz w:val="14"/>
        </w:rPr>
        <w:t>attività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e</w:t>
      </w:r>
      <w:r>
        <w:rPr>
          <w:i/>
          <w:spacing w:val="-6"/>
          <w:w w:val="115"/>
          <w:sz w:val="14"/>
        </w:rPr>
        <w:t> </w:t>
      </w:r>
      <w:r>
        <w:rPr>
          <w:i/>
          <w:w w:val="115"/>
          <w:sz w:val="14"/>
        </w:rPr>
        <w:t>il</w:t>
      </w:r>
      <w:r>
        <w:rPr>
          <w:i/>
          <w:spacing w:val="-9"/>
          <w:w w:val="115"/>
          <w:sz w:val="14"/>
        </w:rPr>
        <w:t> </w:t>
      </w:r>
      <w:r>
        <w:rPr>
          <w:i/>
          <w:w w:val="115"/>
          <w:sz w:val="14"/>
        </w:rPr>
        <w:t>loro</w:t>
      </w:r>
      <w:r>
        <w:rPr>
          <w:i/>
          <w:spacing w:val="-8"/>
          <w:w w:val="115"/>
          <w:sz w:val="14"/>
        </w:rPr>
        <w:t> </w:t>
      </w:r>
      <w:r>
        <w:rPr>
          <w:i/>
          <w:spacing w:val="-2"/>
          <w:w w:val="115"/>
          <w:sz w:val="14"/>
        </w:rPr>
        <w:t>contributo</w:t>
      </w:r>
    </w:p>
    <w:p>
      <w:pPr>
        <w:pStyle w:val="BodyText"/>
        <w:spacing w:before="4"/>
        <w:rPr>
          <w:i/>
          <w:sz w:val="17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1534"/>
        <w:gridCol w:w="4537"/>
      </w:tblGrid>
      <w:tr>
        <w:trPr>
          <w:trHeight w:val="623" w:hRule="atLeast"/>
        </w:trPr>
        <w:tc>
          <w:tcPr>
            <w:tcW w:w="4422" w:type="dxa"/>
            <w:tcBorders>
              <w:right w:val="single" w:sz="2" w:space="0" w:color="000000"/>
            </w:tcBorders>
            <w:shd w:val="clear" w:color="auto" w:fill="F3F3F3"/>
          </w:tcPr>
          <w:p>
            <w:pPr>
              <w:pStyle w:val="TableParagraph"/>
              <w:spacing w:before="119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Nome</w:t>
            </w:r>
          </w:p>
        </w:tc>
        <w:tc>
          <w:tcPr>
            <w:tcW w:w="1534" w:type="dxa"/>
            <w:tcBorders>
              <w:left w:val="single" w:sz="2" w:space="0" w:color="000000"/>
            </w:tcBorders>
            <w:shd w:val="clear" w:color="auto" w:fill="F3F3F3"/>
          </w:tcPr>
          <w:p>
            <w:pPr>
              <w:pStyle w:val="TableParagraph"/>
              <w:spacing w:before="119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Sede</w:t>
            </w:r>
          </w:p>
        </w:tc>
        <w:tc>
          <w:tcPr>
            <w:tcW w:w="4537" w:type="dxa"/>
            <w:shd w:val="clear" w:color="auto" w:fill="F3F3F3"/>
          </w:tcPr>
          <w:p>
            <w:pPr>
              <w:pStyle w:val="TableParagraph"/>
              <w:spacing w:before="4"/>
              <w:rPr>
                <w:i/>
                <w:sz w:val="17"/>
              </w:rPr>
            </w:pPr>
          </w:p>
          <w:p>
            <w:pPr>
              <w:pStyle w:val="TableParagraph"/>
              <w:spacing w:line="200" w:lineRule="atLeast"/>
              <w:ind w:left="810" w:right="696" w:hanging="108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Co-finanziamento (risorse umane, organizzative, economiche ecc.)</w:t>
            </w:r>
          </w:p>
        </w:tc>
      </w:tr>
      <w:tr>
        <w:trPr>
          <w:trHeight w:val="786" w:hRule="atLeast"/>
        </w:trPr>
        <w:tc>
          <w:tcPr>
            <w:tcW w:w="4422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4" w:hRule="atLeast"/>
        </w:trPr>
        <w:tc>
          <w:tcPr>
            <w:tcW w:w="4422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4422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4422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6"/>
        <w:rPr>
          <w:i/>
        </w:rPr>
      </w:pPr>
    </w:p>
    <w:p>
      <w:pPr>
        <w:spacing w:line="189" w:lineRule="exact" w:before="0"/>
        <w:ind w:left="4235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</w:p>
    <w:p>
      <w:pPr>
        <w:spacing w:line="189" w:lineRule="exact" w:before="0"/>
        <w:ind w:left="4235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16-10-2025 12:21:45 </w:t>
      </w:r>
      <w:r>
        <w:rPr>
          <w:rFonts w:ascii="Verdana"/>
          <w:spacing w:val="-4"/>
          <w:sz w:val="16"/>
        </w:rPr>
        <w:t>CEST</w:t>
      </w:r>
    </w:p>
    <w:sectPr>
      <w:pgSz w:w="11910" w:h="16850"/>
      <w:pgMar w:header="887" w:footer="0" w:top="1140" w:bottom="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872">
              <wp:simplePos x="0" y="0"/>
              <wp:positionH relativeFrom="page">
                <wp:posOffset>6017180</wp:posOffset>
              </wp:positionH>
              <wp:positionV relativeFrom="page">
                <wp:posOffset>550502</wp:posOffset>
              </wp:positionV>
              <wp:extent cx="533400" cy="1943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346619pt;width:42pt;height:15.3pt;mso-position-horizontal-relative:page;mso-position-vertical-relative:page;z-index:-16068608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412" w:hanging="272"/>
        <w:jc w:val="left"/>
      </w:pPr>
      <w:rPr>
        <w:rFonts w:hint="default" w:ascii="Cambria" w:hAnsi="Cambria" w:eastAsia="Cambria" w:cs="Cambria"/>
        <w:b/>
        <w:bCs/>
        <w:i/>
        <w:iCs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5" w:hanging="27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90" w:hanging="27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26" w:hanging="27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1" w:hanging="27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6" w:hanging="27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32" w:hanging="27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7" w:hanging="27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02" w:hanging="27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1"/>
      <w:outlineLvl w:val="1"/>
    </w:pPr>
    <w:rPr>
      <w:rFonts w:ascii="Cambria" w:hAnsi="Cambria" w:eastAsia="Cambria" w:cs="Cambria"/>
      <w:b/>
      <w:bCs/>
      <w:sz w:val="19"/>
      <w:szCs w:val="19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396" w:hanging="282"/>
      <w:outlineLvl w:val="2"/>
    </w:pPr>
    <w:rPr>
      <w:rFonts w:ascii="Cambria" w:hAnsi="Cambria" w:eastAsia="Cambria" w:cs="Cambria"/>
      <w:b/>
      <w:bCs/>
      <w:i/>
      <w:iCs/>
      <w:sz w:val="19"/>
      <w:szCs w:val="19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96" w:hanging="282"/>
    </w:pPr>
    <w:rPr>
      <w:rFonts w:ascii="Cambria" w:hAnsi="Cambria" w:eastAsia="Cambria" w:cs="Cambria"/>
      <w:u w:val="single" w:color="000000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2025-10-17T11:31:26Z</dcterms:created>
  <dcterms:modified xsi:type="dcterms:W3CDTF">2025-10-17T11:31:26Z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